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9D" w:rsidRPr="00C36256" w:rsidRDefault="00ED789D" w:rsidP="00796508">
      <w:pPr>
        <w:pStyle w:val="Corpodetexto"/>
        <w:tabs>
          <w:tab w:val="left" w:pos="6660"/>
        </w:tabs>
        <w:ind w:right="2178"/>
        <w:rPr>
          <w:b/>
        </w:rPr>
      </w:pPr>
    </w:p>
    <w:p w:rsidR="006076CE" w:rsidRPr="00C36256" w:rsidRDefault="00ED789D" w:rsidP="00796508">
      <w:pPr>
        <w:pStyle w:val="Corpodetexto"/>
        <w:tabs>
          <w:tab w:val="left" w:pos="6660"/>
        </w:tabs>
        <w:ind w:right="2178"/>
        <w:rPr>
          <w:b/>
        </w:rPr>
      </w:pPr>
      <w:r w:rsidRPr="00C36256">
        <w:rPr>
          <w:b/>
        </w:rPr>
        <w:t>ESTADO DE SANTA CATARINA</w:t>
      </w:r>
    </w:p>
    <w:p w:rsidR="00853C11" w:rsidRPr="00C36256" w:rsidRDefault="006076CE" w:rsidP="00796508">
      <w:pPr>
        <w:pStyle w:val="Corpodetexto"/>
        <w:tabs>
          <w:tab w:val="left" w:pos="6660"/>
        </w:tabs>
        <w:ind w:right="2178"/>
        <w:rPr>
          <w:b/>
        </w:rPr>
      </w:pPr>
      <w:r w:rsidRPr="00C36256">
        <w:rPr>
          <w:b/>
        </w:rPr>
        <w:t>MUNICIPIO</w:t>
      </w:r>
      <w:r w:rsidR="00ED789D" w:rsidRPr="00C36256">
        <w:rPr>
          <w:b/>
        </w:rPr>
        <w:t xml:space="preserve"> DE XAXIM</w:t>
      </w:r>
    </w:p>
    <w:p w:rsidR="00ED789D" w:rsidRPr="00C36256" w:rsidRDefault="00ED789D" w:rsidP="006C3C5F">
      <w:pPr>
        <w:pStyle w:val="Corpodetexto"/>
        <w:tabs>
          <w:tab w:val="left" w:pos="6660"/>
        </w:tabs>
        <w:ind w:right="2178"/>
        <w:rPr>
          <w:b/>
        </w:rPr>
      </w:pPr>
      <w:r w:rsidRPr="00C36256">
        <w:rPr>
          <w:b/>
        </w:rPr>
        <w:t xml:space="preserve">AVISO DE </w:t>
      </w:r>
      <w:r w:rsidR="001C43D6">
        <w:rPr>
          <w:b/>
        </w:rPr>
        <w:t>CANCELAMENTO DE ABERTURA</w:t>
      </w:r>
      <w:proofErr w:type="gramStart"/>
      <w:r w:rsidR="001C43D6">
        <w:rPr>
          <w:b/>
        </w:rPr>
        <w:t xml:space="preserve">  </w:t>
      </w:r>
      <w:proofErr w:type="gramEnd"/>
      <w:r w:rsidR="001C43D6">
        <w:rPr>
          <w:b/>
        </w:rPr>
        <w:t>E ERR</w:t>
      </w:r>
      <w:bookmarkStart w:id="0" w:name="_GoBack"/>
      <w:bookmarkEnd w:id="0"/>
      <w:r w:rsidR="001C43D6">
        <w:rPr>
          <w:b/>
        </w:rPr>
        <w:t xml:space="preserve">ATA DE EDITAL </w:t>
      </w:r>
      <w:r w:rsidR="00135890">
        <w:rPr>
          <w:b/>
        </w:rPr>
        <w:t xml:space="preserve">DE </w:t>
      </w:r>
      <w:r w:rsidRPr="00C36256">
        <w:rPr>
          <w:b/>
        </w:rPr>
        <w:t>LICITAÇÃO</w:t>
      </w:r>
      <w:r w:rsidR="006C3C5F">
        <w:rPr>
          <w:b/>
        </w:rPr>
        <w:t xml:space="preserve"> MODALIDADE </w:t>
      </w:r>
      <w:r w:rsidR="00C872DC" w:rsidRPr="00C36256">
        <w:rPr>
          <w:b/>
        </w:rPr>
        <w:t xml:space="preserve">PREGÃO PRESENCIAL N. </w:t>
      </w:r>
      <w:r w:rsidR="00ED6F15">
        <w:rPr>
          <w:b/>
        </w:rPr>
        <w:t>0</w:t>
      </w:r>
      <w:r w:rsidR="001C43D6">
        <w:rPr>
          <w:b/>
        </w:rPr>
        <w:t>59</w:t>
      </w:r>
      <w:r w:rsidRPr="00C36256">
        <w:rPr>
          <w:b/>
        </w:rPr>
        <w:t>/201</w:t>
      </w:r>
      <w:r w:rsidR="00796508">
        <w:rPr>
          <w:b/>
        </w:rPr>
        <w:t>4</w:t>
      </w:r>
    </w:p>
    <w:p w:rsidR="00C22D96" w:rsidRDefault="00EE0111" w:rsidP="00796508">
      <w:pPr>
        <w:pStyle w:val="Corpodetexto"/>
        <w:tabs>
          <w:tab w:val="left" w:pos="6660"/>
        </w:tabs>
        <w:ind w:right="567"/>
        <w:rPr>
          <w:b/>
          <w:bCs/>
        </w:rPr>
      </w:pPr>
      <w:r>
        <w:rPr>
          <w:b/>
          <w:bCs/>
        </w:rPr>
        <w:t xml:space="preserve">PROCESSO LICITATÓRIO N. </w:t>
      </w:r>
      <w:r w:rsidR="006C3C5F">
        <w:rPr>
          <w:b/>
          <w:bCs/>
        </w:rPr>
        <w:t>10</w:t>
      </w:r>
      <w:r w:rsidR="001C43D6">
        <w:rPr>
          <w:b/>
          <w:bCs/>
        </w:rPr>
        <w:t>8</w:t>
      </w:r>
      <w:r w:rsidR="00C22D96" w:rsidRPr="00C36256">
        <w:rPr>
          <w:b/>
          <w:bCs/>
        </w:rPr>
        <w:t>/201</w:t>
      </w:r>
      <w:r w:rsidR="00796508">
        <w:rPr>
          <w:b/>
          <w:bCs/>
        </w:rPr>
        <w:t>4</w:t>
      </w:r>
    </w:p>
    <w:p w:rsidR="006E0638" w:rsidRDefault="00ED789D" w:rsidP="00386AF1">
      <w:pPr>
        <w:tabs>
          <w:tab w:val="left" w:pos="567"/>
          <w:tab w:val="num" w:pos="792"/>
        </w:tabs>
        <w:jc w:val="both"/>
        <w:rPr>
          <w:bCs/>
        </w:rPr>
      </w:pPr>
      <w:r w:rsidRPr="00C36256">
        <w:rPr>
          <w:b/>
          <w:bCs/>
        </w:rPr>
        <w:t>O MUNICIPIO DE XAXIM</w:t>
      </w:r>
      <w:r w:rsidR="00FC2A95" w:rsidRPr="00C36256">
        <w:rPr>
          <w:bCs/>
        </w:rPr>
        <w:t xml:space="preserve"> </w:t>
      </w:r>
      <w:r w:rsidR="00FC2A95" w:rsidRPr="00C36256">
        <w:rPr>
          <w:b/>
          <w:bCs/>
        </w:rPr>
        <w:t>- SC</w:t>
      </w:r>
      <w:r w:rsidR="00853C11" w:rsidRPr="00C36256">
        <w:rPr>
          <w:bCs/>
        </w:rPr>
        <w:t xml:space="preserve"> através </w:t>
      </w:r>
      <w:r w:rsidR="00135890">
        <w:rPr>
          <w:bCs/>
        </w:rPr>
        <w:t>d</w:t>
      </w:r>
      <w:r w:rsidR="00853C11" w:rsidRPr="00C36256">
        <w:rPr>
          <w:bCs/>
        </w:rPr>
        <w:t xml:space="preserve">o </w:t>
      </w:r>
      <w:r w:rsidR="00796508" w:rsidRPr="00796508">
        <w:rPr>
          <w:bCs/>
        </w:rPr>
        <w:t xml:space="preserve">seu prefeito </w:t>
      </w:r>
      <w:r w:rsidR="0027374D" w:rsidRPr="00C36256">
        <w:rPr>
          <w:bCs/>
        </w:rPr>
        <w:t>COMUNICA</w:t>
      </w:r>
      <w:r w:rsidR="00135890">
        <w:rPr>
          <w:bCs/>
        </w:rPr>
        <w:t xml:space="preserve"> que está</w:t>
      </w:r>
      <w:r w:rsidRPr="00C36256">
        <w:rPr>
          <w:bCs/>
        </w:rPr>
        <w:t xml:space="preserve"> </w:t>
      </w:r>
      <w:r w:rsidR="001C43D6">
        <w:rPr>
          <w:bCs/>
        </w:rPr>
        <w:t xml:space="preserve">CANCELADA a abertura da sessão marcada para o dia 23/05/2014 as </w:t>
      </w:r>
      <w:r w:rsidR="00386AF1">
        <w:rPr>
          <w:bCs/>
        </w:rPr>
        <w:t>09h00min</w:t>
      </w:r>
      <w:r w:rsidR="001C43D6">
        <w:rPr>
          <w:bCs/>
        </w:rPr>
        <w:t>,</w:t>
      </w:r>
      <w:r w:rsidR="00135890">
        <w:rPr>
          <w:bCs/>
        </w:rPr>
        <w:t xml:space="preserve"> </w:t>
      </w:r>
      <w:r w:rsidR="001C43D6">
        <w:rPr>
          <w:bCs/>
        </w:rPr>
        <w:t>do</w:t>
      </w:r>
      <w:r w:rsidR="00466A7F">
        <w:rPr>
          <w:bCs/>
        </w:rPr>
        <w:t xml:space="preserve"> referido</w:t>
      </w:r>
      <w:r w:rsidR="001C43D6">
        <w:rPr>
          <w:bCs/>
        </w:rPr>
        <w:t xml:space="preserve"> Pregão que tem por objeto o Registro de Preços para eventuais locações de máquinas e equipamentos para prestação de serviços </w:t>
      </w:r>
      <w:r w:rsidR="00466A7F">
        <w:rPr>
          <w:bCs/>
        </w:rPr>
        <w:t xml:space="preserve">em melhorias nas estradas vicinais, ruas e propriedades de agricultores de nosso município. Desde já comunicamos que fica marcada para o dia 05/06/2014 </w:t>
      </w:r>
      <w:r w:rsidR="00386AF1">
        <w:rPr>
          <w:bCs/>
        </w:rPr>
        <w:t>o</w:t>
      </w:r>
      <w:r w:rsidR="00466A7F">
        <w:rPr>
          <w:bCs/>
        </w:rPr>
        <w:t xml:space="preserve"> recebimento dos envelopes até as </w:t>
      </w:r>
      <w:r w:rsidR="00386AF1">
        <w:rPr>
          <w:bCs/>
        </w:rPr>
        <w:t>08h45min</w:t>
      </w:r>
      <w:r w:rsidR="00466A7F">
        <w:rPr>
          <w:bCs/>
        </w:rPr>
        <w:t xml:space="preserve"> e abertura da sessão as </w:t>
      </w:r>
      <w:r w:rsidR="00386AF1">
        <w:rPr>
          <w:bCs/>
        </w:rPr>
        <w:t>09h00min</w:t>
      </w:r>
      <w:r w:rsidR="00466A7F">
        <w:rPr>
          <w:bCs/>
        </w:rPr>
        <w:t xml:space="preserve"> deste mesmo dia</w:t>
      </w:r>
      <w:r w:rsidR="00386AF1">
        <w:rPr>
          <w:bCs/>
        </w:rPr>
        <w:t xml:space="preserve">. O edital retificado </w:t>
      </w:r>
      <w:r w:rsidR="00466A7F">
        <w:rPr>
          <w:bCs/>
        </w:rPr>
        <w:t xml:space="preserve">que </w:t>
      </w:r>
      <w:r w:rsidR="00386AF1">
        <w:rPr>
          <w:bCs/>
        </w:rPr>
        <w:t xml:space="preserve">tem </w:t>
      </w:r>
      <w:r w:rsidR="00466A7F">
        <w:rPr>
          <w:bCs/>
        </w:rPr>
        <w:t xml:space="preserve">por objeto a CONTRATAÇÃO DE HORAS MÁQUINAS conforme descrição </w:t>
      </w:r>
      <w:r w:rsidR="00B35398">
        <w:rPr>
          <w:bCs/>
        </w:rPr>
        <w:t xml:space="preserve">no edital e seus anexos </w:t>
      </w:r>
      <w:r w:rsidR="00B35398">
        <w:rPr>
          <w:bCs/>
        </w:rPr>
        <w:t>está</w:t>
      </w:r>
      <w:r w:rsidR="00466A7F">
        <w:rPr>
          <w:bCs/>
        </w:rPr>
        <w:t xml:space="preserve"> </w:t>
      </w:r>
      <w:r w:rsidR="001C43D6">
        <w:rPr>
          <w:bCs/>
        </w:rPr>
        <w:t xml:space="preserve">disponível no site </w:t>
      </w:r>
      <w:hyperlink r:id="rId6" w:history="1">
        <w:r w:rsidR="00386AF1" w:rsidRPr="00EB3EB6">
          <w:rPr>
            <w:rStyle w:val="Hyperlink"/>
            <w:bCs/>
          </w:rPr>
          <w:t>www.xaxim.sc.gov.br</w:t>
        </w:r>
      </w:hyperlink>
      <w:r w:rsidR="00386AF1">
        <w:rPr>
          <w:rStyle w:val="Hyperlink"/>
          <w:bCs/>
        </w:rPr>
        <w:t>.</w:t>
      </w:r>
      <w:r w:rsidR="00386AF1">
        <w:rPr>
          <w:rStyle w:val="Hyperlink"/>
          <w:bCs/>
          <w:u w:val="none"/>
        </w:rPr>
        <w:t xml:space="preserve"> </w:t>
      </w:r>
      <w:r w:rsidR="00135890">
        <w:rPr>
          <w:bCs/>
        </w:rPr>
        <w:t>M</w:t>
      </w:r>
      <w:r w:rsidR="009B3461" w:rsidRPr="00C36256">
        <w:rPr>
          <w:bCs/>
        </w:rPr>
        <w:t>aiores informações poderão ser obtidos junto à sede do Município de Xaxim - SC, sito à Rua Rui Barbosa nº 347, com o Setor de Licitações, em horário de expediente de segunda a sexta feira, pelo telefone 49 – 3353-82</w:t>
      </w:r>
      <w:r w:rsidR="00796508">
        <w:rPr>
          <w:bCs/>
        </w:rPr>
        <w:t>13</w:t>
      </w:r>
      <w:r w:rsidR="00386AF1">
        <w:rPr>
          <w:bCs/>
        </w:rPr>
        <w:t>.</w:t>
      </w:r>
    </w:p>
    <w:p w:rsidR="00386AF1" w:rsidRPr="00C36256" w:rsidRDefault="00386AF1" w:rsidP="00386AF1">
      <w:pPr>
        <w:tabs>
          <w:tab w:val="left" w:pos="567"/>
          <w:tab w:val="num" w:pos="792"/>
        </w:tabs>
        <w:jc w:val="both"/>
        <w:rPr>
          <w:bCs/>
        </w:rPr>
      </w:pPr>
    </w:p>
    <w:p w:rsidR="00ED789D" w:rsidRPr="00C36256" w:rsidRDefault="00ED789D" w:rsidP="00796508">
      <w:pPr>
        <w:pStyle w:val="Corpodetexto2"/>
        <w:tabs>
          <w:tab w:val="left" w:pos="2700"/>
        </w:tabs>
        <w:rPr>
          <w:bCs/>
          <w:szCs w:val="24"/>
        </w:rPr>
      </w:pPr>
      <w:r w:rsidRPr="00C36256">
        <w:rPr>
          <w:bCs/>
          <w:szCs w:val="24"/>
        </w:rPr>
        <w:t>Xaxim - SC</w:t>
      </w:r>
      <w:r w:rsidR="00322C82" w:rsidRPr="00C36256">
        <w:rPr>
          <w:bCs/>
          <w:szCs w:val="24"/>
        </w:rPr>
        <w:t xml:space="preserve">, </w:t>
      </w:r>
      <w:r w:rsidR="00B35398">
        <w:rPr>
          <w:bCs/>
          <w:szCs w:val="24"/>
        </w:rPr>
        <w:t>23</w:t>
      </w:r>
      <w:r w:rsidRPr="00C36256">
        <w:rPr>
          <w:bCs/>
          <w:szCs w:val="24"/>
        </w:rPr>
        <w:t xml:space="preserve"> de </w:t>
      </w:r>
      <w:r w:rsidR="005E178C">
        <w:rPr>
          <w:bCs/>
          <w:szCs w:val="24"/>
        </w:rPr>
        <w:t>ma</w:t>
      </w:r>
      <w:r w:rsidR="00616B71">
        <w:rPr>
          <w:bCs/>
          <w:szCs w:val="24"/>
        </w:rPr>
        <w:t>io</w:t>
      </w:r>
      <w:r w:rsidRPr="00C36256">
        <w:rPr>
          <w:bCs/>
          <w:szCs w:val="24"/>
        </w:rPr>
        <w:t xml:space="preserve"> de 201</w:t>
      </w:r>
      <w:r w:rsidR="00796508">
        <w:rPr>
          <w:bCs/>
          <w:szCs w:val="24"/>
        </w:rPr>
        <w:t>4</w:t>
      </w:r>
      <w:r w:rsidRPr="00C36256">
        <w:rPr>
          <w:bCs/>
          <w:szCs w:val="24"/>
        </w:rPr>
        <w:t>.</w:t>
      </w:r>
    </w:p>
    <w:p w:rsidR="00ED789D" w:rsidRDefault="00ED789D" w:rsidP="00796508">
      <w:pPr>
        <w:pStyle w:val="Corpodetexto2"/>
        <w:tabs>
          <w:tab w:val="left" w:pos="2700"/>
        </w:tabs>
        <w:rPr>
          <w:bCs/>
          <w:szCs w:val="24"/>
        </w:rPr>
      </w:pPr>
      <w:r w:rsidRPr="00C36256">
        <w:rPr>
          <w:bCs/>
          <w:szCs w:val="24"/>
        </w:rPr>
        <w:t xml:space="preserve">              </w:t>
      </w:r>
    </w:p>
    <w:p w:rsidR="00796508" w:rsidRDefault="00796508" w:rsidP="00796508">
      <w:pPr>
        <w:pStyle w:val="Corpodetexto2"/>
        <w:tabs>
          <w:tab w:val="left" w:pos="2700"/>
        </w:tabs>
        <w:rPr>
          <w:bCs/>
          <w:szCs w:val="24"/>
        </w:rPr>
      </w:pPr>
    </w:p>
    <w:p w:rsidR="005E178C" w:rsidRPr="00C36256" w:rsidRDefault="005E178C" w:rsidP="00796508">
      <w:pPr>
        <w:pStyle w:val="Corpodetexto2"/>
        <w:tabs>
          <w:tab w:val="left" w:pos="2700"/>
        </w:tabs>
        <w:rPr>
          <w:bCs/>
          <w:szCs w:val="24"/>
        </w:rPr>
      </w:pPr>
    </w:p>
    <w:p w:rsidR="00796508" w:rsidRDefault="005E178C" w:rsidP="00796508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  <w:r>
        <w:rPr>
          <w:rFonts w:ascii="Book Antiqua" w:hAnsi="Book Antiqua" w:cs="Courier New"/>
          <w:b/>
          <w:bCs/>
        </w:rPr>
        <w:t>Idacir Antônio Orso</w:t>
      </w:r>
    </w:p>
    <w:p w:rsidR="00ED789D" w:rsidRPr="00C36256" w:rsidRDefault="00ED789D" w:rsidP="00796508">
      <w:pPr>
        <w:pStyle w:val="Corpodetexto"/>
        <w:tabs>
          <w:tab w:val="left" w:pos="6660"/>
        </w:tabs>
        <w:ind w:right="2178"/>
        <w:rPr>
          <w:bCs/>
        </w:rPr>
      </w:pPr>
      <w:r w:rsidRPr="00C36256">
        <w:rPr>
          <w:bCs/>
        </w:rPr>
        <w:t xml:space="preserve">Prefeito </w:t>
      </w:r>
    </w:p>
    <w:p w:rsidR="00ED789D" w:rsidRPr="00C36256" w:rsidRDefault="00ED789D" w:rsidP="00796508">
      <w:pPr>
        <w:pStyle w:val="Corpodetexto"/>
        <w:tabs>
          <w:tab w:val="left" w:pos="6663"/>
        </w:tabs>
        <w:ind w:right="2317"/>
      </w:pPr>
    </w:p>
    <w:p w:rsidR="00ED789D" w:rsidRPr="00C36256" w:rsidRDefault="00ED789D" w:rsidP="00796508">
      <w:pPr>
        <w:pStyle w:val="Corpodetexto"/>
        <w:tabs>
          <w:tab w:val="left" w:pos="6663"/>
        </w:tabs>
        <w:ind w:right="2317"/>
        <w:rPr>
          <w:bCs/>
        </w:rPr>
      </w:pPr>
    </w:p>
    <w:p w:rsidR="00ED789D" w:rsidRPr="00C36256" w:rsidRDefault="00ED789D" w:rsidP="00796508">
      <w:pPr>
        <w:jc w:val="both"/>
      </w:pPr>
    </w:p>
    <w:p w:rsidR="00330476" w:rsidRPr="00C36256" w:rsidRDefault="00330476" w:rsidP="00796508">
      <w:pPr>
        <w:jc w:val="both"/>
      </w:pPr>
    </w:p>
    <w:sectPr w:rsidR="00330476" w:rsidRPr="00C36256" w:rsidSect="005530C0">
      <w:pgSz w:w="12240" w:h="15840"/>
      <w:pgMar w:top="1985" w:right="40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67EE"/>
    <w:multiLevelType w:val="multilevel"/>
    <w:tmpl w:val="ECAE7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9D"/>
    <w:rsid w:val="00035BC0"/>
    <w:rsid w:val="00061A0F"/>
    <w:rsid w:val="000C6EDF"/>
    <w:rsid w:val="000E65A5"/>
    <w:rsid w:val="0011311D"/>
    <w:rsid w:val="00120CAC"/>
    <w:rsid w:val="00135890"/>
    <w:rsid w:val="001C43D6"/>
    <w:rsid w:val="001C5DFE"/>
    <w:rsid w:val="002135B9"/>
    <w:rsid w:val="00222CC6"/>
    <w:rsid w:val="0024029F"/>
    <w:rsid w:val="0027374D"/>
    <w:rsid w:val="002A45EE"/>
    <w:rsid w:val="002C7A8E"/>
    <w:rsid w:val="00305C4E"/>
    <w:rsid w:val="00322C82"/>
    <w:rsid w:val="00330476"/>
    <w:rsid w:val="0035196C"/>
    <w:rsid w:val="00351ECE"/>
    <w:rsid w:val="00356FF2"/>
    <w:rsid w:val="00386AF1"/>
    <w:rsid w:val="003B0E15"/>
    <w:rsid w:val="003E7836"/>
    <w:rsid w:val="00421412"/>
    <w:rsid w:val="004226FB"/>
    <w:rsid w:val="00465773"/>
    <w:rsid w:val="00466A7F"/>
    <w:rsid w:val="00473F23"/>
    <w:rsid w:val="004E27CF"/>
    <w:rsid w:val="004F3BD3"/>
    <w:rsid w:val="00522FF9"/>
    <w:rsid w:val="00552328"/>
    <w:rsid w:val="005530C0"/>
    <w:rsid w:val="005758A7"/>
    <w:rsid w:val="005E178C"/>
    <w:rsid w:val="006076CE"/>
    <w:rsid w:val="00616B71"/>
    <w:rsid w:val="00617203"/>
    <w:rsid w:val="006451E7"/>
    <w:rsid w:val="0068315F"/>
    <w:rsid w:val="00690675"/>
    <w:rsid w:val="006B3C70"/>
    <w:rsid w:val="006C0A8B"/>
    <w:rsid w:val="006C3C5F"/>
    <w:rsid w:val="006E0638"/>
    <w:rsid w:val="006F2500"/>
    <w:rsid w:val="00712090"/>
    <w:rsid w:val="0074490A"/>
    <w:rsid w:val="007529A0"/>
    <w:rsid w:val="00766D58"/>
    <w:rsid w:val="0079531A"/>
    <w:rsid w:val="00796508"/>
    <w:rsid w:val="00797B45"/>
    <w:rsid w:val="007B1461"/>
    <w:rsid w:val="007B7783"/>
    <w:rsid w:val="007C61A1"/>
    <w:rsid w:val="00852886"/>
    <w:rsid w:val="00853C11"/>
    <w:rsid w:val="00875ED5"/>
    <w:rsid w:val="008E0777"/>
    <w:rsid w:val="00913C48"/>
    <w:rsid w:val="00920989"/>
    <w:rsid w:val="00921A3B"/>
    <w:rsid w:val="00926230"/>
    <w:rsid w:val="0093633A"/>
    <w:rsid w:val="00950422"/>
    <w:rsid w:val="0097640A"/>
    <w:rsid w:val="00981B66"/>
    <w:rsid w:val="00993131"/>
    <w:rsid w:val="009B3461"/>
    <w:rsid w:val="009D7615"/>
    <w:rsid w:val="009E5905"/>
    <w:rsid w:val="00A83069"/>
    <w:rsid w:val="00AC6150"/>
    <w:rsid w:val="00AD1485"/>
    <w:rsid w:val="00B35398"/>
    <w:rsid w:val="00B65CAC"/>
    <w:rsid w:val="00B847F3"/>
    <w:rsid w:val="00B903B9"/>
    <w:rsid w:val="00BC42AC"/>
    <w:rsid w:val="00BC60BD"/>
    <w:rsid w:val="00BD4B21"/>
    <w:rsid w:val="00BE2369"/>
    <w:rsid w:val="00C017DB"/>
    <w:rsid w:val="00C063CC"/>
    <w:rsid w:val="00C22D96"/>
    <w:rsid w:val="00C273FF"/>
    <w:rsid w:val="00C334C9"/>
    <w:rsid w:val="00C36256"/>
    <w:rsid w:val="00C5213F"/>
    <w:rsid w:val="00C55155"/>
    <w:rsid w:val="00C83284"/>
    <w:rsid w:val="00C872DC"/>
    <w:rsid w:val="00C90C18"/>
    <w:rsid w:val="00CA2FAA"/>
    <w:rsid w:val="00CD09C6"/>
    <w:rsid w:val="00D05DE1"/>
    <w:rsid w:val="00D23A4B"/>
    <w:rsid w:val="00D26D7D"/>
    <w:rsid w:val="00D42EA3"/>
    <w:rsid w:val="00D47ABC"/>
    <w:rsid w:val="00D5074C"/>
    <w:rsid w:val="00D61945"/>
    <w:rsid w:val="00DA2549"/>
    <w:rsid w:val="00DA5139"/>
    <w:rsid w:val="00DE7CBA"/>
    <w:rsid w:val="00E1009F"/>
    <w:rsid w:val="00E20F3E"/>
    <w:rsid w:val="00E44F0C"/>
    <w:rsid w:val="00E665DC"/>
    <w:rsid w:val="00E93405"/>
    <w:rsid w:val="00EA6E18"/>
    <w:rsid w:val="00ED6F15"/>
    <w:rsid w:val="00ED789D"/>
    <w:rsid w:val="00EE0111"/>
    <w:rsid w:val="00EF5FE6"/>
    <w:rsid w:val="00F327AD"/>
    <w:rsid w:val="00F566B9"/>
    <w:rsid w:val="00F60EAD"/>
    <w:rsid w:val="00F74A66"/>
    <w:rsid w:val="00FA50A7"/>
    <w:rsid w:val="00FB3635"/>
    <w:rsid w:val="00FC2A95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789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D7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D789D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ED789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B34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789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D7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D789D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ED789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B3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axim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Faee</dc:creator>
  <cp:lastModifiedBy>Veridiana Ines Canova Busatta</cp:lastModifiedBy>
  <cp:revision>2</cp:revision>
  <cp:lastPrinted>2014-05-22T14:29:00Z</cp:lastPrinted>
  <dcterms:created xsi:type="dcterms:W3CDTF">2014-05-23T13:10:00Z</dcterms:created>
  <dcterms:modified xsi:type="dcterms:W3CDTF">2014-05-23T13:10:00Z</dcterms:modified>
</cp:coreProperties>
</file>